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126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5"/>
        <w:gridCol w:w="7120"/>
        <w:gridCol w:w="1137"/>
      </w:tblGrid>
      <w:tr w:rsidR="00123818" w:rsidRPr="006435B9" w:rsidTr="00B308C8">
        <w:trPr>
          <w:trHeight w:val="1541"/>
        </w:trPr>
        <w:tc>
          <w:tcPr>
            <w:tcW w:w="1385" w:type="dxa"/>
          </w:tcPr>
          <w:p w:rsidR="00123818" w:rsidRPr="006435B9" w:rsidRDefault="00123818" w:rsidP="00B308C8">
            <w:pPr>
              <w:suppressAutoHyphens/>
              <w:jc w:val="both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b/>
                <w:noProof/>
                <w:kern w:val="1"/>
                <w:sz w:val="16"/>
                <w:szCs w:val="16"/>
                <w:lang w:eastAsia="ar-SA"/>
              </w:rPr>
              <w:t xml:space="preserve">   </w:t>
            </w:r>
            <w:r w:rsidR="0083267D">
              <w:rPr>
                <w:b/>
                <w:noProof/>
                <w:kern w:val="1"/>
                <w:sz w:val="16"/>
                <w:szCs w:val="16"/>
                <w:lang w:val="it-IT"/>
              </w:rPr>
              <w:drawing>
                <wp:inline distT="0" distB="0" distL="0" distR="0">
                  <wp:extent cx="539750" cy="368300"/>
                  <wp:effectExtent l="19050" t="0" r="0" b="0"/>
                  <wp:docPr id="1" name="Immagine 1" descr="unione_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one_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0" w:type="dxa"/>
          </w:tcPr>
          <w:p w:rsidR="00123818" w:rsidRPr="00123818" w:rsidRDefault="00123818" w:rsidP="00B308C8">
            <w:pPr>
              <w:suppressAutoHyphens/>
              <w:rPr>
                <w:b/>
                <w:kern w:val="1"/>
                <w:sz w:val="16"/>
                <w:szCs w:val="16"/>
                <w:lang w:val="it-IT" w:eastAsia="ar-SA"/>
              </w:rPr>
            </w:pPr>
            <w:r w:rsidRPr="00123818">
              <w:rPr>
                <w:b/>
                <w:noProof/>
                <w:kern w:val="1"/>
                <w:sz w:val="16"/>
                <w:szCs w:val="16"/>
                <w:lang w:val="it-IT" w:eastAsia="ar-SA"/>
              </w:rPr>
              <w:t xml:space="preserve">                                            </w:t>
            </w:r>
            <w:r w:rsidR="0083267D">
              <w:rPr>
                <w:b/>
                <w:noProof/>
                <w:kern w:val="1"/>
                <w:lang w:val="it-IT"/>
              </w:rPr>
              <w:drawing>
                <wp:inline distT="0" distB="0" distL="0" distR="0">
                  <wp:extent cx="533400" cy="533400"/>
                  <wp:effectExtent l="19050" t="0" r="0" b="0"/>
                  <wp:docPr id="2" name="Immagine 2" descr="LOGO COLORAT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COLORAT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23818">
              <w:rPr>
                <w:b/>
                <w:noProof/>
                <w:kern w:val="1"/>
                <w:sz w:val="16"/>
                <w:szCs w:val="16"/>
                <w:lang w:val="it-IT" w:eastAsia="ar-SA"/>
              </w:rPr>
              <w:t xml:space="preserve">                                                     </w:t>
            </w:r>
            <w:r w:rsidR="0083267D">
              <w:rPr>
                <w:b/>
                <w:noProof/>
                <w:kern w:val="1"/>
                <w:sz w:val="16"/>
                <w:szCs w:val="16"/>
                <w:lang w:val="it-IT"/>
              </w:rPr>
              <w:drawing>
                <wp:inline distT="0" distB="0" distL="0" distR="0">
                  <wp:extent cx="431800" cy="476250"/>
                  <wp:effectExtent l="19050" t="0" r="6350" b="0"/>
                  <wp:docPr id="3" name="Immagine 2" descr="stemma-della-repubblica-italiana-colori-12203-200x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-della-repubblica-italiana-colori-12203-200x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3818" w:rsidRPr="00123818" w:rsidRDefault="00123818" w:rsidP="00B308C8">
            <w:pPr>
              <w:suppressAutoHyphens/>
              <w:jc w:val="center"/>
              <w:rPr>
                <w:rFonts w:cs="Tahoma"/>
                <w:b/>
                <w:color w:val="002060"/>
                <w:kern w:val="1"/>
                <w:sz w:val="20"/>
                <w:lang w:val="it-IT" w:eastAsia="ar-SA"/>
              </w:rPr>
            </w:pPr>
            <w:r w:rsidRPr="00123818">
              <w:rPr>
                <w:rFonts w:cs="Tahoma"/>
                <w:b/>
                <w:color w:val="002060"/>
                <w:kern w:val="1"/>
                <w:sz w:val="20"/>
                <w:lang w:val="it-IT" w:eastAsia="ar-SA"/>
              </w:rPr>
              <w:t>ISTITUTO COMPRENSIVO STATALE DI SAN GIUSEPPE JATO</w:t>
            </w:r>
          </w:p>
          <w:p w:rsidR="00123818" w:rsidRPr="00123818" w:rsidRDefault="00123818" w:rsidP="00B308C8">
            <w:pPr>
              <w:suppressAutoHyphens/>
              <w:jc w:val="center"/>
              <w:rPr>
                <w:rFonts w:cs="Tahoma"/>
                <w:b/>
                <w:kern w:val="1"/>
                <w:sz w:val="16"/>
                <w:szCs w:val="16"/>
                <w:lang w:val="it-IT" w:eastAsia="ar-SA"/>
              </w:rPr>
            </w:pPr>
            <w:r w:rsidRPr="00123818">
              <w:rPr>
                <w:rFonts w:cs="Tahoma"/>
                <w:b/>
                <w:kern w:val="1"/>
                <w:sz w:val="16"/>
                <w:szCs w:val="16"/>
                <w:lang w:val="it-IT" w:eastAsia="ar-SA"/>
              </w:rPr>
              <w:t xml:space="preserve">Scuola dell’Infanzia, Primaria e Secondaria di 1° Grado ad indirizzo musicale </w:t>
            </w:r>
          </w:p>
          <w:p w:rsidR="00123818" w:rsidRPr="00123818" w:rsidRDefault="00123818" w:rsidP="00B308C8">
            <w:pPr>
              <w:suppressAutoHyphens/>
              <w:jc w:val="center"/>
              <w:rPr>
                <w:rFonts w:cs="Tahoma"/>
                <w:b/>
                <w:kern w:val="1"/>
                <w:sz w:val="16"/>
                <w:szCs w:val="16"/>
                <w:lang w:val="it-IT" w:eastAsia="ar-SA"/>
              </w:rPr>
            </w:pPr>
            <w:r w:rsidRPr="00123818">
              <w:rPr>
                <w:rFonts w:cs="Tahoma"/>
                <w:b/>
                <w:kern w:val="1"/>
                <w:sz w:val="16"/>
                <w:szCs w:val="16"/>
                <w:lang w:val="it-IT" w:eastAsia="ar-SA"/>
              </w:rPr>
              <w:t>C/da Mortilli s.n.c. -  C.A.P. 90048  San Giuseppe Jato (PA) - PAIC 884002</w:t>
            </w:r>
          </w:p>
          <w:p w:rsidR="00123818" w:rsidRPr="00123818" w:rsidRDefault="00123818" w:rsidP="00B308C8">
            <w:pPr>
              <w:suppressAutoHyphens/>
              <w:jc w:val="center"/>
              <w:rPr>
                <w:b/>
                <w:color w:val="0000FF"/>
                <w:kern w:val="1"/>
                <w:u w:val="single"/>
                <w:lang w:val="it-IT" w:eastAsia="ar-SA"/>
              </w:rPr>
            </w:pPr>
            <w:r w:rsidRPr="00123818">
              <w:rPr>
                <w:rFonts w:cs="Tahoma"/>
                <w:b/>
                <w:kern w:val="1"/>
                <w:sz w:val="16"/>
                <w:szCs w:val="16"/>
                <w:lang w:val="it-IT" w:eastAsia="ar-SA"/>
              </w:rPr>
              <w:t>E-mail :paic884002@pec.istruzione.it - paic884002@istruzione.it -  Tel. 091/8579953 -</w:t>
            </w:r>
            <w:hyperlink r:id="rId8" w:history="1">
              <w:r w:rsidRPr="00836FDE">
                <w:rPr>
                  <w:rStyle w:val="Collegamentoipertestuale"/>
                  <w:b/>
                  <w:kern w:val="1"/>
                  <w:lang w:val="it-IT" w:eastAsia="ar-SA"/>
                </w:rPr>
                <w:t>http://www.icssangiuseppejato.edu.it</w:t>
              </w:r>
            </w:hyperlink>
          </w:p>
          <w:p w:rsidR="00123818" w:rsidRPr="006435B9" w:rsidRDefault="00123818" w:rsidP="00B308C8">
            <w:pPr>
              <w:suppressAutoHyphens/>
              <w:jc w:val="center"/>
              <w:rPr>
                <w:rFonts w:cs="Tahoma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rFonts w:ascii="Times New Roman" w:hAnsi="Times New Roman"/>
                <w:sz w:val="16"/>
                <w:szCs w:val="16"/>
                <w:lang w:eastAsia="ar-SA"/>
              </w:rPr>
              <w:t>C.F. 97167430822</w:t>
            </w:r>
          </w:p>
        </w:tc>
        <w:tc>
          <w:tcPr>
            <w:tcW w:w="1137" w:type="dxa"/>
          </w:tcPr>
          <w:p w:rsidR="00123818" w:rsidRPr="006435B9" w:rsidRDefault="00123818" w:rsidP="00B308C8">
            <w:pPr>
              <w:suppressAutoHyphens/>
              <w:jc w:val="both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  <w:r w:rsidRPr="006435B9">
              <w:rPr>
                <w:rFonts w:eastAsia="Arial Unicode MS"/>
                <w:b/>
                <w:noProof/>
                <w:kern w:val="1"/>
                <w:sz w:val="16"/>
                <w:szCs w:val="16"/>
                <w:lang w:eastAsia="ar-SA"/>
              </w:rPr>
              <w:t xml:space="preserve">    </w:t>
            </w:r>
            <w:r w:rsidR="0083267D">
              <w:rPr>
                <w:rFonts w:eastAsia="Arial Unicode MS"/>
                <w:b/>
                <w:noProof/>
                <w:kern w:val="1"/>
                <w:sz w:val="16"/>
                <w:szCs w:val="16"/>
                <w:lang w:val="it-IT"/>
              </w:rPr>
              <w:drawing>
                <wp:inline distT="0" distB="0" distL="0" distR="0">
                  <wp:extent cx="336550" cy="419100"/>
                  <wp:effectExtent l="19050" t="0" r="6350" b="0"/>
                  <wp:docPr id="4" name="Immagine 3" descr="sic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3267D">
              <w:rPr>
                <w:noProof/>
                <w:lang w:val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19050" t="0" r="1270" b="0"/>
                  <wp:wrapNone/>
                  <wp:docPr id="8" name="Immagine 5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267D">
              <w:rPr>
                <w:noProof/>
                <w:lang w:val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19050" t="0" r="1270" b="0"/>
                  <wp:wrapNone/>
                  <wp:docPr id="7" name="Immagine 4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267D">
              <w:rPr>
                <w:noProof/>
                <w:lang w:val="it-I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19050" t="0" r="1270" b="0"/>
                  <wp:wrapNone/>
                  <wp:docPr id="6" name="Immagine 3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3267D">
              <w:rPr>
                <w:noProof/>
                <w:lang w:val="it-IT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4647565</wp:posOffset>
                  </wp:positionH>
                  <wp:positionV relativeFrom="paragraph">
                    <wp:posOffset>748665</wp:posOffset>
                  </wp:positionV>
                  <wp:extent cx="513080" cy="513080"/>
                  <wp:effectExtent l="19050" t="0" r="1270" b="0"/>
                  <wp:wrapNone/>
                  <wp:docPr id="5" name="Immagine 2" descr="stemma sangiuseppej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temma sangiuseppej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3818" w:rsidRPr="006435B9" w:rsidRDefault="00123818" w:rsidP="00B308C8">
            <w:pPr>
              <w:suppressAutoHyphens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</w:p>
          <w:p w:rsidR="00123818" w:rsidRPr="006435B9" w:rsidRDefault="00123818" w:rsidP="00B308C8">
            <w:pPr>
              <w:suppressAutoHyphens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</w:p>
          <w:p w:rsidR="00123818" w:rsidRPr="006435B9" w:rsidRDefault="00123818" w:rsidP="00B308C8">
            <w:pPr>
              <w:suppressAutoHyphens/>
              <w:jc w:val="center"/>
              <w:rPr>
                <w:rFonts w:eastAsia="Arial Unicode MS"/>
                <w:b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123818" w:rsidRDefault="00123818" w:rsidP="00123818">
      <w:pPr>
        <w:pStyle w:val="Nessunaspaziatura"/>
        <w:jc w:val="center"/>
        <w:rPr>
          <w:rFonts w:ascii="Arial" w:hAnsi="Arial" w:cs="Arial"/>
          <w:b/>
        </w:rPr>
      </w:pPr>
    </w:p>
    <w:p w:rsidR="00123818" w:rsidRPr="0018496A" w:rsidRDefault="00123818" w:rsidP="00123818">
      <w:pPr>
        <w:pStyle w:val="Nessunaspaziatura"/>
        <w:jc w:val="center"/>
        <w:rPr>
          <w:rFonts w:ascii="Arial" w:hAnsi="Arial" w:cs="Arial"/>
          <w:b/>
        </w:rPr>
      </w:pPr>
      <w:r w:rsidRPr="0018496A">
        <w:rPr>
          <w:rFonts w:ascii="Arial" w:hAnsi="Arial" w:cs="Arial"/>
          <w:b/>
        </w:rPr>
        <w:t>VERBALE ASSEMBLEA DEI GENITORI</w:t>
      </w:r>
    </w:p>
    <w:p w:rsidR="00123818" w:rsidRPr="0018496A" w:rsidRDefault="00123818" w:rsidP="00123818">
      <w:pPr>
        <w:pStyle w:val="Nessunaspaziatura"/>
        <w:jc w:val="center"/>
        <w:rPr>
          <w:rFonts w:ascii="Arial" w:hAnsi="Arial" w:cs="Arial"/>
          <w:b/>
        </w:rPr>
      </w:pPr>
      <w:r w:rsidRPr="0018496A">
        <w:rPr>
          <w:rFonts w:ascii="Arial" w:hAnsi="Arial" w:cs="Arial"/>
          <w:b/>
        </w:rPr>
        <w:t>ELEZIONE DELLA RAPPRESENTANZA DEI GENITORI NEL CONSIGLIO DI SEZIONE/INTERCLASSE/CLASSE</w:t>
      </w:r>
    </w:p>
    <w:p w:rsidR="00123818" w:rsidRPr="0018496A" w:rsidRDefault="00123818" w:rsidP="00123818">
      <w:pPr>
        <w:pStyle w:val="Nessunaspaziatura"/>
        <w:jc w:val="center"/>
        <w:rPr>
          <w:rFonts w:ascii="Arial" w:hAnsi="Arial" w:cs="Arial"/>
          <w:b/>
        </w:rPr>
      </w:pPr>
    </w:p>
    <w:p w:rsidR="00123818" w:rsidRPr="0018496A" w:rsidRDefault="00123818" w:rsidP="00123818">
      <w:pPr>
        <w:pStyle w:val="Nessunaspaziatura"/>
        <w:jc w:val="center"/>
        <w:rPr>
          <w:rFonts w:ascii="Arial" w:hAnsi="Arial" w:cs="Arial"/>
          <w:b/>
        </w:rPr>
      </w:pPr>
    </w:p>
    <w:p w:rsidR="00123818" w:rsidRPr="0018496A" w:rsidRDefault="00123818" w:rsidP="00123818">
      <w:pPr>
        <w:pStyle w:val="Nessunaspaziatura"/>
        <w:jc w:val="center"/>
        <w:rPr>
          <w:rFonts w:ascii="Arial" w:hAnsi="Arial" w:cs="Arial"/>
          <w:b/>
        </w:rPr>
      </w:pPr>
    </w:p>
    <w:p w:rsidR="00123818" w:rsidRPr="0018496A" w:rsidRDefault="00123818" w:rsidP="00123818">
      <w:pPr>
        <w:pStyle w:val="Nessunaspaziatura"/>
        <w:jc w:val="center"/>
        <w:rPr>
          <w:rFonts w:ascii="Arial" w:hAnsi="Arial" w:cs="Arial"/>
          <w:b/>
        </w:rPr>
      </w:pPr>
    </w:p>
    <w:p w:rsidR="00123818" w:rsidRPr="0018496A" w:rsidRDefault="00123818" w:rsidP="00123818">
      <w:pPr>
        <w:pStyle w:val="Nessunaspaziatura"/>
        <w:jc w:val="center"/>
        <w:rPr>
          <w:rFonts w:ascii="Arial" w:hAnsi="Arial" w:cs="Arial"/>
          <w:b/>
        </w:rPr>
      </w:pPr>
    </w:p>
    <w:p w:rsidR="00123818" w:rsidRPr="0018496A" w:rsidRDefault="00123818" w:rsidP="00123818">
      <w:pPr>
        <w:pStyle w:val="Nessunaspaziatura"/>
        <w:rPr>
          <w:rFonts w:ascii="Arial" w:hAnsi="Arial" w:cs="Arial"/>
          <w:b/>
        </w:rPr>
      </w:pPr>
      <w:r w:rsidRPr="0018496A">
        <w:rPr>
          <w:rFonts w:ascii="Arial" w:hAnsi="Arial" w:cs="Arial"/>
          <w:b/>
        </w:rPr>
        <w:t>SCUOLA DELL’INFANZIA – SEZ. ………</w:t>
      </w:r>
      <w:r w:rsidRPr="0018496A">
        <w:rPr>
          <w:rFonts w:ascii="Arial" w:hAnsi="Arial" w:cs="Arial"/>
          <w:b/>
        </w:rPr>
        <w:tab/>
      </w:r>
      <w:r w:rsidRPr="0018496A">
        <w:rPr>
          <w:rFonts w:ascii="Arial" w:hAnsi="Arial" w:cs="Arial"/>
          <w:b/>
        </w:rPr>
        <w:tab/>
        <w:t>SCUOLA PRIMARIA – CLASSE …... SEZ. …..                                              SCUOLA SECONDARIA– CLASSE …... SEZ. …..</w:t>
      </w:r>
    </w:p>
    <w:p w:rsidR="00123818" w:rsidRPr="0018496A" w:rsidRDefault="00123818" w:rsidP="00123818">
      <w:pPr>
        <w:pStyle w:val="Nessunaspaziatura"/>
        <w:rPr>
          <w:rFonts w:ascii="Arial" w:hAnsi="Arial" w:cs="Arial"/>
          <w:b/>
        </w:rPr>
      </w:pPr>
    </w:p>
    <w:p w:rsidR="00123818" w:rsidRPr="0018496A" w:rsidRDefault="00123818" w:rsidP="00123818">
      <w:pPr>
        <w:pStyle w:val="Nessunaspaziatura"/>
        <w:rPr>
          <w:rFonts w:ascii="Arial" w:hAnsi="Arial" w:cs="Arial"/>
          <w:b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Convocazione del giorno ______________________________ </w:t>
      </w: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  <w:r w:rsidRPr="0018496A">
        <w:rPr>
          <w:rFonts w:ascii="Arial" w:hAnsi="Arial" w:cs="Arial"/>
        </w:rPr>
        <w:t>Modalità di collegamento: TELEMATICA</w:t>
      </w: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cs="Arial"/>
          <w:color w:val="000000"/>
          <w:sz w:val="22"/>
          <w:szCs w:val="22"/>
          <w:lang w:val="it-IT"/>
        </w:rPr>
      </w:pPr>
      <w:r w:rsidRPr="007556E4">
        <w:rPr>
          <w:rFonts w:cs="Arial"/>
          <w:sz w:val="22"/>
          <w:szCs w:val="22"/>
          <w:lang w:val="it-IT"/>
        </w:rPr>
        <w:t xml:space="preserve">Piattaforma individuata e comunicata ai sigg.ri genitori: </w:t>
      </w:r>
      <w:r w:rsidRPr="0018496A">
        <w:rPr>
          <w:rFonts w:cs="Arial"/>
          <w:sz w:val="22"/>
          <w:szCs w:val="22"/>
          <w:lang w:val="it-IT"/>
        </w:rPr>
        <w:t>modalità telema</w:t>
      </w:r>
      <w:r w:rsidRPr="007556E4">
        <w:rPr>
          <w:rFonts w:cs="Arial"/>
          <w:sz w:val="22"/>
          <w:szCs w:val="22"/>
          <w:lang w:val="it-IT"/>
        </w:rPr>
        <w:t>tica tramite piattaforma GSuite</w:t>
      </w:r>
      <w:r w:rsidRPr="0018496A">
        <w:rPr>
          <w:rFonts w:cs="Arial"/>
          <w:color w:val="1A1A1A"/>
          <w:sz w:val="22"/>
          <w:szCs w:val="22"/>
          <w:lang w:val="it-IT"/>
        </w:rPr>
        <w:t xml:space="preserve">, attraverso Classroom o Calendar. </w:t>
      </w: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>Il codice riunione è il seguente _____________________________________________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  <w:r w:rsidRPr="0018496A">
        <w:rPr>
          <w:rFonts w:ascii="Arial" w:hAnsi="Arial" w:cs="Arial"/>
        </w:rPr>
        <w:t>Il giorno _______________ del mese di ____________________ dell’anno 2020, alle ore …………., si è riunita l’assemblea dei genitori della sezione/interclasse/classe su indicata, presieduta dal delegato del Dirigente Scolastico ins.te …………………………………………….. (Coordinatore della sezione/classe) per procedere alla elezione della rappresentanza dei genitori nel Consiglio di classe secondo le disposizioni contenute negli art. 21 e 22 della O.M. 215 del 15/07/1991.</w:t>
      </w: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lastRenderedPageBreak/>
        <w:t>Preliminarmente si fa presente che:</w:t>
      </w:r>
    </w:p>
    <w:p w:rsidR="00123818" w:rsidRPr="00123818" w:rsidRDefault="00123818" w:rsidP="00123818">
      <w:pPr>
        <w:pStyle w:val="Nessunaspaziatura"/>
        <w:numPr>
          <w:ilvl w:val="0"/>
          <w:numId w:val="1"/>
        </w:numPr>
        <w:spacing w:line="480" w:lineRule="auto"/>
        <w:rPr>
          <w:rFonts w:ascii="Arial" w:hAnsi="Arial" w:cs="Arial"/>
          <w:color w:val="000000"/>
        </w:rPr>
      </w:pPr>
      <w:r w:rsidRPr="00123818">
        <w:rPr>
          <w:rFonts w:ascii="Arial" w:hAnsi="Arial" w:cs="Arial"/>
          <w:color w:val="000000"/>
        </w:rPr>
        <w:t>Il link della riunione è stato inviato dal coordinatore ai genitori tramite indirizzo mail istituzionale dei figli</w:t>
      </w:r>
    </w:p>
    <w:p w:rsidR="00123818" w:rsidRPr="0018496A" w:rsidRDefault="00123818" w:rsidP="00123818">
      <w:pPr>
        <w:pStyle w:val="Nessunaspaziatura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>tutti i genitori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al fine di procedere nel rispetto delle norme di contrasto alla diffusione del COVID-19.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Risultano presenti all’assemblea telematica: 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 i docenti: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............................................………………………………………………………………………………. 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............................................………………………………………………………………………………. 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>i signori genitori: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............................................………………………………………………………………………………. 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............................................………………………………………………………………………………. 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............................................………………………………………………………………………………. 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............................................………………………………………………………………………………. 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>Verbalizza l’incontro il Coordinatore di sez. /classe ins.te ……………………………………………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 xml:space="preserve">che si impegna a verificare, costantemente, la presenza dei componenti il Consiglio in ambiente digitale, sulla piattaforma individuata per la riunione. 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>Il Presidente dell’assemblea svolge una comunicazione introduttiva, nel corso della quale espone la composizione e le competenze del Consiglio nonché le modalità per procedere all’elezione dei rappresentanti della componente dei genitori. Subito dopo il Presidente dà la parola ai genitori elettori presenti, tra i quali si apre il dibattito.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770"/>
      </w:tblGrid>
      <w:tr w:rsidR="00123818" w:rsidRPr="0018496A" w:rsidTr="00836FDE">
        <w:tc>
          <w:tcPr>
            <w:tcW w:w="9770" w:type="dxa"/>
            <w:shd w:val="clear" w:color="auto" w:fill="A5A5A5"/>
          </w:tcPr>
          <w:p w:rsidR="00123818" w:rsidRPr="00836FDE" w:rsidRDefault="00123818" w:rsidP="00836FDE">
            <w:pPr>
              <w:pStyle w:val="Nessunaspaziatura"/>
              <w:spacing w:line="48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</w:rPr>
            </w:pPr>
            <w:r w:rsidRPr="00836FDE">
              <w:rPr>
                <w:rFonts w:ascii="Arial" w:hAnsi="Arial" w:cs="Arial"/>
                <w:b/>
                <w:bCs/>
                <w:i/>
                <w:color w:val="000000"/>
              </w:rPr>
              <w:lastRenderedPageBreak/>
              <w:t>VERBALIZZAZIONE SINTETICA DEL DIBATTITO</w:t>
            </w: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23818" w:rsidRPr="0018496A" w:rsidTr="00836FDE">
        <w:tc>
          <w:tcPr>
            <w:tcW w:w="9770" w:type="dxa"/>
            <w:shd w:val="clear" w:color="auto" w:fill="FFFFFF"/>
          </w:tcPr>
          <w:p w:rsidR="00123818" w:rsidRPr="00836FDE" w:rsidRDefault="00123818" w:rsidP="00836FDE">
            <w:pPr>
              <w:pStyle w:val="Nessunaspaziatura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  <w:r w:rsidRPr="0018496A">
        <w:rPr>
          <w:rFonts w:ascii="Arial" w:hAnsi="Arial" w:cs="Arial"/>
        </w:rPr>
        <w:t>L’assemblea in videoconferenza ha termine alle ore ……………. .</w:t>
      </w: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>Letto, approvato e sottoscritto il presente verbale,</w:t>
      </w:r>
    </w:p>
    <w:p w:rsidR="00123818" w:rsidRPr="0018496A" w:rsidRDefault="00123818" w:rsidP="00123818">
      <w:pPr>
        <w:pStyle w:val="Nessunaspaziatura"/>
        <w:spacing w:line="480" w:lineRule="auto"/>
        <w:rPr>
          <w:rFonts w:ascii="Arial" w:hAnsi="Arial" w:cs="Arial"/>
        </w:rPr>
      </w:pPr>
      <w:r w:rsidRPr="0018496A">
        <w:rPr>
          <w:rFonts w:ascii="Arial" w:hAnsi="Arial" w:cs="Arial"/>
        </w:rPr>
        <w:tab/>
      </w:r>
      <w:r w:rsidRPr="0018496A">
        <w:rPr>
          <w:rFonts w:ascii="Arial" w:hAnsi="Arial" w:cs="Arial"/>
        </w:rPr>
        <w:tab/>
      </w:r>
      <w:r w:rsidRPr="0018496A">
        <w:rPr>
          <w:rFonts w:ascii="Arial" w:hAnsi="Arial" w:cs="Arial"/>
        </w:rPr>
        <w:tab/>
      </w:r>
      <w:r w:rsidRPr="0018496A">
        <w:rPr>
          <w:rFonts w:ascii="Arial" w:hAnsi="Arial" w:cs="Arial"/>
        </w:rPr>
        <w:tab/>
      </w:r>
      <w:r w:rsidRPr="0018496A">
        <w:rPr>
          <w:rFonts w:ascii="Arial" w:hAnsi="Arial" w:cs="Arial"/>
        </w:rPr>
        <w:tab/>
      </w:r>
      <w:r w:rsidRPr="0018496A">
        <w:rPr>
          <w:rFonts w:ascii="Arial" w:hAnsi="Arial" w:cs="Arial"/>
        </w:rPr>
        <w:tab/>
      </w:r>
      <w:r w:rsidRPr="0018496A">
        <w:rPr>
          <w:rFonts w:ascii="Arial" w:hAnsi="Arial" w:cs="Arial"/>
        </w:rPr>
        <w:tab/>
      </w:r>
      <w:r w:rsidRPr="0018496A">
        <w:rPr>
          <w:rFonts w:ascii="Arial" w:hAnsi="Arial" w:cs="Arial"/>
        </w:rPr>
        <w:tab/>
      </w:r>
      <w:r w:rsidRPr="0018496A">
        <w:rPr>
          <w:rFonts w:ascii="Arial" w:hAnsi="Arial" w:cs="Arial"/>
        </w:rPr>
        <w:tab/>
        <w:t>Il Presidente dell’assemblea</w:t>
      </w:r>
    </w:p>
    <w:p w:rsidR="00123818" w:rsidRPr="0018496A" w:rsidRDefault="00123818" w:rsidP="00123818">
      <w:pPr>
        <w:pStyle w:val="Nessunaspaziatura"/>
        <w:spacing w:line="480" w:lineRule="auto"/>
        <w:ind w:firstLine="708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ind w:left="2832" w:firstLine="708"/>
        <w:rPr>
          <w:rFonts w:ascii="Arial" w:hAnsi="Arial" w:cs="Arial"/>
        </w:rPr>
      </w:pPr>
      <w:r w:rsidRPr="0018496A">
        <w:rPr>
          <w:rFonts w:ascii="Arial" w:hAnsi="Arial" w:cs="Arial"/>
        </w:rPr>
        <w:tab/>
      </w:r>
      <w:r w:rsidRPr="0018496A">
        <w:rPr>
          <w:rFonts w:ascii="Arial" w:hAnsi="Arial" w:cs="Arial"/>
        </w:rPr>
        <w:tab/>
        <w:t xml:space="preserve">         </w:t>
      </w:r>
      <w:r w:rsidRPr="0018496A">
        <w:rPr>
          <w:rFonts w:ascii="Arial" w:hAnsi="Arial" w:cs="Arial"/>
        </w:rPr>
        <w:tab/>
        <w:t xml:space="preserve">           __________________________</w:t>
      </w:r>
      <w:r w:rsidRPr="0018496A">
        <w:rPr>
          <w:rFonts w:ascii="Arial" w:hAnsi="Arial" w:cs="Arial"/>
        </w:rPr>
        <w:tab/>
      </w: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</w:p>
    <w:p w:rsidR="00123818" w:rsidRPr="007556E4" w:rsidRDefault="00123818" w:rsidP="00123818">
      <w:pPr>
        <w:jc w:val="center"/>
        <w:rPr>
          <w:rFonts w:cs="Arial"/>
          <w:b/>
          <w:sz w:val="22"/>
          <w:szCs w:val="22"/>
          <w:lang w:val="it-IT"/>
        </w:rPr>
      </w:pPr>
    </w:p>
    <w:p w:rsidR="00123818" w:rsidRPr="007556E4" w:rsidRDefault="00123818" w:rsidP="00123818">
      <w:pPr>
        <w:jc w:val="center"/>
        <w:rPr>
          <w:rFonts w:cs="Arial"/>
          <w:b/>
          <w:sz w:val="22"/>
          <w:szCs w:val="22"/>
          <w:lang w:val="it-IT"/>
        </w:rPr>
      </w:pPr>
    </w:p>
    <w:p w:rsidR="00123818" w:rsidRPr="00C63EA4" w:rsidRDefault="00123818" w:rsidP="00C63EA4">
      <w:pPr>
        <w:jc w:val="center"/>
        <w:rPr>
          <w:rFonts w:cs="Arial"/>
          <w:b/>
          <w:sz w:val="22"/>
          <w:szCs w:val="22"/>
          <w:lang w:val="it-IT"/>
        </w:rPr>
      </w:pPr>
      <w:r w:rsidRPr="0018496A">
        <w:rPr>
          <w:rFonts w:cs="Arial"/>
          <w:b/>
          <w:sz w:val="22"/>
          <w:szCs w:val="22"/>
          <w:lang w:val="it-IT"/>
        </w:rPr>
        <w:lastRenderedPageBreak/>
        <w:t>VERBALE DELLE OPERAZIONI DI VOTAZION</w:t>
      </w:r>
      <w:r w:rsidR="00C63EA4">
        <w:rPr>
          <w:rFonts w:cs="Arial"/>
          <w:b/>
          <w:sz w:val="22"/>
          <w:szCs w:val="22"/>
          <w:lang w:val="it-IT"/>
        </w:rPr>
        <w:t>E</w:t>
      </w:r>
    </w:p>
    <w:p w:rsidR="00123818" w:rsidRPr="0018496A" w:rsidRDefault="00123818" w:rsidP="00123818">
      <w:pPr>
        <w:pStyle w:val="Nessunaspaziatura"/>
        <w:spacing w:line="48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480" w:lineRule="auto"/>
        <w:jc w:val="center"/>
        <w:rPr>
          <w:rFonts w:ascii="Arial" w:hAnsi="Arial" w:cs="Arial"/>
        </w:rPr>
      </w:pPr>
      <w:r w:rsidRPr="0018496A">
        <w:rPr>
          <w:rFonts w:ascii="Arial" w:hAnsi="Arial" w:cs="Arial"/>
        </w:rPr>
        <w:t>ANNO SCOLASTICO 2020/2021</w:t>
      </w:r>
    </w:p>
    <w:p w:rsidR="00123818" w:rsidRPr="0018496A" w:rsidRDefault="00123818" w:rsidP="00123818">
      <w:pPr>
        <w:spacing w:line="360" w:lineRule="auto"/>
        <w:jc w:val="center"/>
        <w:rPr>
          <w:rFonts w:cs="Arial"/>
          <w:b/>
          <w:sz w:val="22"/>
          <w:szCs w:val="22"/>
          <w:lang w:val="it-IT"/>
        </w:rPr>
      </w:pPr>
      <w:r w:rsidRPr="0018496A">
        <w:rPr>
          <w:rFonts w:cs="Arial"/>
          <w:b/>
          <w:sz w:val="22"/>
          <w:szCs w:val="22"/>
          <w:lang w:val="it-IT"/>
        </w:rPr>
        <w:t>VERBALE ELEZIONE DEI RAPPRESENTANTI DI SEZIONE/INTERCLASSE/CLASSE</w:t>
      </w:r>
    </w:p>
    <w:p w:rsidR="00123818" w:rsidRPr="0018496A" w:rsidRDefault="00123818" w:rsidP="00123818">
      <w:pPr>
        <w:spacing w:line="360" w:lineRule="auto"/>
        <w:jc w:val="center"/>
        <w:rPr>
          <w:rFonts w:cs="Arial"/>
          <w:b/>
          <w:sz w:val="22"/>
          <w:szCs w:val="22"/>
          <w:lang w:val="it-IT"/>
        </w:rPr>
      </w:pPr>
      <w:r w:rsidRPr="0018496A">
        <w:rPr>
          <w:rFonts w:cs="Arial"/>
          <w:b/>
          <w:sz w:val="22"/>
          <w:szCs w:val="22"/>
          <w:lang w:val="it-IT"/>
        </w:rPr>
        <w:t>IN MODALITA’ TELEMATICA</w:t>
      </w:r>
    </w:p>
    <w:p w:rsidR="00123818" w:rsidRPr="0018496A" w:rsidRDefault="00123818" w:rsidP="00123818">
      <w:pPr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rPr>
          <w:rFonts w:cs="Arial"/>
          <w:b/>
          <w:sz w:val="22"/>
          <w:szCs w:val="22"/>
          <w:u w:val="single"/>
          <w:lang w:val="it-IT"/>
        </w:rPr>
      </w:pPr>
    </w:p>
    <w:p w:rsidR="00123818" w:rsidRPr="0018496A" w:rsidRDefault="00123818" w:rsidP="00123818">
      <w:pPr>
        <w:spacing w:line="360" w:lineRule="auto"/>
        <w:rPr>
          <w:rFonts w:cs="Arial"/>
          <w:b/>
          <w:sz w:val="22"/>
          <w:szCs w:val="22"/>
          <w:u w:val="single"/>
          <w:lang w:val="it-IT"/>
        </w:rPr>
      </w:pPr>
      <w:r w:rsidRPr="0018496A">
        <w:rPr>
          <w:rFonts w:cs="Arial"/>
          <w:b/>
          <w:sz w:val="22"/>
          <w:szCs w:val="22"/>
          <w:u w:val="single"/>
          <w:lang w:val="it-IT"/>
        </w:rPr>
        <w:t>Insediamento del seggio elettorale</w:t>
      </w:r>
    </w:p>
    <w:p w:rsidR="00123818" w:rsidRPr="0018496A" w:rsidRDefault="00123818" w:rsidP="00123818">
      <w:pPr>
        <w:spacing w:line="360" w:lineRule="auto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cs="Arial"/>
          <w:color w:val="000000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Alle ore _______, del giorno_____________ dell’anno duemilaventi, in modalità telematica tramite piattaforma GSuite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si insedia il seggio elettorale della sezione/interclasse/classe  ________  dell’I.C. DI SAN GIUSEPPE JATO- PLESSO …………………………….., costituito dai seguenti membri: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PRESIDENTE: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........................................................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SCRUTATORI: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.........................................................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.........................................................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C63EA4" w:rsidRPr="0018496A" w:rsidRDefault="007524A5" w:rsidP="00C63EA4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I</w:t>
      </w:r>
      <w:r w:rsidR="00123818" w:rsidRPr="0018496A">
        <w:rPr>
          <w:rFonts w:cs="Arial"/>
          <w:sz w:val="22"/>
          <w:szCs w:val="22"/>
          <w:lang w:val="it-IT"/>
        </w:rPr>
        <w:t>l presidente</w:t>
      </w:r>
      <w:r>
        <w:rPr>
          <w:rFonts w:cs="Arial"/>
          <w:sz w:val="22"/>
          <w:szCs w:val="22"/>
          <w:lang w:val="it-IT"/>
        </w:rPr>
        <w:t>,</w:t>
      </w:r>
      <w:r w:rsidR="00123818" w:rsidRPr="0018496A">
        <w:rPr>
          <w:rFonts w:cs="Arial"/>
          <w:sz w:val="22"/>
          <w:szCs w:val="22"/>
          <w:lang w:val="it-IT"/>
        </w:rPr>
        <w:t xml:space="preserve"> dopo aver accertato le candidature per il ruolo di rappresentante dei genitori nel consiglio, </w:t>
      </w:r>
      <w:r w:rsidR="00C63EA4" w:rsidRPr="007524A5">
        <w:rPr>
          <w:rFonts w:cs="Arial"/>
          <w:b/>
          <w:sz w:val="22"/>
          <w:szCs w:val="22"/>
          <w:lang w:val="it-IT"/>
        </w:rPr>
        <w:t>rammenta che</w:t>
      </w:r>
      <w:r w:rsidR="00C63EA4" w:rsidRPr="0018496A">
        <w:rPr>
          <w:rFonts w:cs="Arial"/>
          <w:sz w:val="22"/>
          <w:szCs w:val="22"/>
          <w:lang w:val="it-IT"/>
        </w:rPr>
        <w:t xml:space="preserve"> (sottolineare la voce che interessa) </w:t>
      </w:r>
    </w:p>
    <w:p w:rsidR="007524A5" w:rsidRDefault="00C63EA4" w:rsidP="007524A5">
      <w:pPr>
        <w:widowControl w:val="0"/>
        <w:autoSpaceDE w:val="0"/>
        <w:autoSpaceDN w:val="0"/>
        <w:adjustRightInd w:val="0"/>
        <w:spacing w:line="360" w:lineRule="atLeast"/>
        <w:rPr>
          <w:rFonts w:ascii="MS Mincho" w:eastAsia="MS Mincho" w:hAnsi="MS Mincho" w:cs="MS Mincho"/>
          <w:color w:val="000000"/>
          <w:sz w:val="22"/>
          <w:szCs w:val="22"/>
          <w:lang w:val="it-IT"/>
        </w:rPr>
      </w:pPr>
      <w:r w:rsidRPr="0018496A">
        <w:rPr>
          <w:rFonts w:cs="Arial"/>
          <w:color w:val="000000"/>
          <w:sz w:val="22"/>
          <w:szCs w:val="22"/>
          <w:lang w:val="it-IT"/>
        </w:rPr>
        <w:t>• si può esprimere solo 1 preferenza per la scuola dell’infanzia e primaria</w:t>
      </w:r>
      <w:r w:rsidRPr="0018496A">
        <w:rPr>
          <w:rFonts w:ascii="MS Mincho" w:eastAsia="MS Mincho" w:hAnsi="MS Mincho" w:cs="MS Mincho"/>
          <w:color w:val="000000"/>
          <w:sz w:val="22"/>
          <w:szCs w:val="22"/>
          <w:lang w:val="it-IT"/>
        </w:rPr>
        <w:t> </w:t>
      </w:r>
    </w:p>
    <w:p w:rsidR="00C63EA4" w:rsidRPr="0018496A" w:rsidRDefault="00C63EA4" w:rsidP="007524A5">
      <w:pPr>
        <w:widowControl w:val="0"/>
        <w:autoSpaceDE w:val="0"/>
        <w:autoSpaceDN w:val="0"/>
        <w:adjustRightInd w:val="0"/>
        <w:spacing w:line="360" w:lineRule="atLeast"/>
        <w:rPr>
          <w:rFonts w:cs="Arial"/>
          <w:color w:val="000000"/>
          <w:sz w:val="22"/>
          <w:szCs w:val="22"/>
          <w:lang w:val="it-IT"/>
        </w:rPr>
      </w:pPr>
      <w:r w:rsidRPr="0018496A">
        <w:rPr>
          <w:rFonts w:cs="Arial"/>
          <w:color w:val="000000"/>
          <w:sz w:val="22"/>
          <w:szCs w:val="22"/>
          <w:lang w:val="it-IT"/>
        </w:rPr>
        <w:t>• si possono esprimere 2 preferenze per la scuola secondaria I grado</w:t>
      </w:r>
    </w:p>
    <w:p w:rsidR="007524A5" w:rsidRDefault="007524A5" w:rsidP="00C63EA4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C63EA4" w:rsidRPr="0018496A" w:rsidRDefault="00C63EA4" w:rsidP="00C63EA4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e che nella eventualità di preferenze espresse in eccedenza si deve considerare valida la prima.</w:t>
      </w:r>
    </w:p>
    <w:p w:rsidR="00C63EA4" w:rsidRPr="0018496A" w:rsidRDefault="00C63EA4" w:rsidP="00C63EA4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  <w:lang w:val="it-IT"/>
        </w:rPr>
      </w:pPr>
      <w:r w:rsidRPr="007524A5">
        <w:rPr>
          <w:rFonts w:cs="Arial"/>
          <w:b/>
          <w:sz w:val="22"/>
          <w:szCs w:val="22"/>
          <w:lang w:val="it-IT"/>
        </w:rPr>
        <w:t>E che</w:t>
      </w:r>
      <w:r w:rsidRPr="0018496A">
        <w:rPr>
          <w:rFonts w:cs="Arial"/>
          <w:sz w:val="22"/>
          <w:szCs w:val="22"/>
          <w:lang w:val="it-IT"/>
        </w:rPr>
        <w:t xml:space="preserve"> (sottolineare la voce che interessa)</w:t>
      </w:r>
    </w:p>
    <w:p w:rsidR="00C63EA4" w:rsidRPr="0018496A" w:rsidRDefault="00C63EA4" w:rsidP="00752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714" w:hanging="357"/>
        <w:rPr>
          <w:rFonts w:eastAsia="MS Mincho" w:cs="Arial"/>
          <w:color w:val="1A1A1A"/>
          <w:sz w:val="22"/>
          <w:szCs w:val="22"/>
          <w:lang w:val="it-IT"/>
        </w:rPr>
      </w:pPr>
      <w:r w:rsidRPr="0018496A">
        <w:rPr>
          <w:rFonts w:cs="Arial"/>
          <w:color w:val="1A1A1A"/>
          <w:sz w:val="22"/>
          <w:szCs w:val="22"/>
          <w:lang w:val="it-IT"/>
        </w:rPr>
        <w:t>per ogni sezione di scuola dell’Infanzia verrà eletto n. 1 genitore rappresentante di intersezione;</w:t>
      </w:r>
      <w:r w:rsidRPr="0018496A">
        <w:rPr>
          <w:rFonts w:ascii="MS Mincho" w:eastAsia="MS Mincho" w:hAnsi="MS Mincho" w:cs="MS Mincho"/>
          <w:color w:val="1A1A1A"/>
          <w:sz w:val="22"/>
          <w:szCs w:val="22"/>
          <w:lang w:val="it-IT"/>
        </w:rPr>
        <w:t> </w:t>
      </w:r>
    </w:p>
    <w:p w:rsidR="00C63EA4" w:rsidRPr="0018496A" w:rsidRDefault="00C63EA4" w:rsidP="00752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714" w:hanging="357"/>
        <w:rPr>
          <w:rFonts w:eastAsia="MS Mincho" w:cs="Arial"/>
          <w:color w:val="1A1A1A"/>
          <w:sz w:val="22"/>
          <w:szCs w:val="22"/>
          <w:lang w:val="it-IT"/>
        </w:rPr>
      </w:pPr>
      <w:r w:rsidRPr="0018496A">
        <w:rPr>
          <w:rFonts w:cs="Arial"/>
          <w:color w:val="1A1A1A"/>
          <w:sz w:val="22"/>
          <w:szCs w:val="22"/>
          <w:lang w:val="it-IT"/>
        </w:rPr>
        <w:t>per ogni classe di scuola Primaria verrà eletto n. 1 genitore rappresentante di interclasse;</w:t>
      </w:r>
      <w:r w:rsidRPr="0018496A">
        <w:rPr>
          <w:rFonts w:ascii="MS Mincho" w:eastAsia="MS Mincho" w:hAnsi="MS Mincho" w:cs="MS Mincho"/>
          <w:color w:val="1A1A1A"/>
          <w:sz w:val="22"/>
          <w:szCs w:val="22"/>
          <w:lang w:val="it-IT"/>
        </w:rPr>
        <w:t> </w:t>
      </w:r>
    </w:p>
    <w:p w:rsidR="00C63EA4" w:rsidRPr="0018496A" w:rsidRDefault="00C63EA4" w:rsidP="007524A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tLeast"/>
        <w:rPr>
          <w:rFonts w:cs="Arial"/>
          <w:color w:val="000000"/>
          <w:sz w:val="22"/>
          <w:szCs w:val="22"/>
          <w:lang w:val="it-IT"/>
        </w:rPr>
      </w:pPr>
      <w:r w:rsidRPr="0018496A">
        <w:rPr>
          <w:rFonts w:cs="Arial"/>
          <w:color w:val="1A1A1A"/>
          <w:sz w:val="22"/>
          <w:szCs w:val="22"/>
          <w:lang w:val="it-IT"/>
        </w:rPr>
        <w:t xml:space="preserve">per la scuola Secondaria di primo grado verranno eletti n. 4 genitori (2 titolari e 2 supplenti) rappresentanti di ciascuna classe. </w:t>
      </w:r>
    </w:p>
    <w:p w:rsidR="00C63EA4" w:rsidRDefault="00C63EA4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C63EA4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>D</w:t>
      </w:r>
      <w:r w:rsidR="00123818" w:rsidRPr="0018496A">
        <w:rPr>
          <w:rFonts w:cs="Arial"/>
          <w:sz w:val="22"/>
          <w:szCs w:val="22"/>
          <w:lang w:val="it-IT"/>
        </w:rPr>
        <w:t>ichiara</w:t>
      </w:r>
      <w:r>
        <w:rPr>
          <w:rFonts w:cs="Arial"/>
          <w:sz w:val="22"/>
          <w:szCs w:val="22"/>
          <w:lang w:val="it-IT"/>
        </w:rPr>
        <w:t xml:space="preserve">to </w:t>
      </w:r>
      <w:r w:rsidR="00123818" w:rsidRPr="0018496A">
        <w:rPr>
          <w:rFonts w:cs="Arial"/>
          <w:sz w:val="22"/>
          <w:szCs w:val="22"/>
          <w:lang w:val="it-IT"/>
        </w:rPr>
        <w:t xml:space="preserve"> quanto segue;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I candidati sono i seguenti: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1) ________________________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2) ________________________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3) ________________________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4) ________________________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AF1FE1" w:rsidRDefault="00123818" w:rsidP="007524A5">
      <w:pPr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spacing w:after="240" w:line="360" w:lineRule="atLeast"/>
        <w:ind w:left="142"/>
        <w:jc w:val="both"/>
        <w:rPr>
          <w:rFonts w:cs="Arial"/>
          <w:color w:val="1A1A1A"/>
          <w:sz w:val="22"/>
          <w:szCs w:val="22"/>
          <w:lang w:val="it-IT"/>
        </w:rPr>
      </w:pPr>
      <w:r w:rsidRPr="0018496A">
        <w:rPr>
          <w:rFonts w:cs="Arial"/>
          <w:color w:val="1A1A1A"/>
          <w:sz w:val="22"/>
          <w:szCs w:val="22"/>
          <w:lang w:val="it-IT"/>
        </w:rPr>
        <w:t>A partire dalle ore 16,30 (cioè alla fi</w:t>
      </w:r>
      <w:r w:rsidR="00C33292">
        <w:rPr>
          <w:rFonts w:cs="Arial"/>
          <w:color w:val="1A1A1A"/>
          <w:sz w:val="22"/>
          <w:szCs w:val="22"/>
          <w:lang w:val="it-IT"/>
        </w:rPr>
        <w:t xml:space="preserve">ne dell’assemblea) si procede </w:t>
      </w:r>
      <w:r w:rsidRPr="0018496A">
        <w:rPr>
          <w:rFonts w:cs="Arial"/>
          <w:color w:val="1A1A1A"/>
          <w:sz w:val="22"/>
          <w:szCs w:val="22"/>
          <w:lang w:val="it-IT"/>
        </w:rPr>
        <w:t>alle operazioni di voto, tramite Google Moduli. Il presidente e i due scrutatori, unitam</w:t>
      </w:r>
      <w:r w:rsidR="00C33292">
        <w:rPr>
          <w:rFonts w:cs="Arial"/>
          <w:color w:val="1A1A1A"/>
          <w:sz w:val="22"/>
          <w:szCs w:val="22"/>
          <w:lang w:val="it-IT"/>
        </w:rPr>
        <w:t>ente al coordinatore, avviano</w:t>
      </w:r>
      <w:r w:rsidRPr="0018496A">
        <w:rPr>
          <w:rFonts w:cs="Arial"/>
          <w:color w:val="1A1A1A"/>
          <w:sz w:val="22"/>
          <w:szCs w:val="22"/>
          <w:lang w:val="it-IT"/>
        </w:rPr>
        <w:t xml:space="preserve"> le operazioni di voto e </w:t>
      </w:r>
      <w:r w:rsidR="00C33292">
        <w:rPr>
          <w:rFonts w:cs="Arial"/>
          <w:color w:val="1A1A1A"/>
          <w:sz w:val="22"/>
          <w:szCs w:val="22"/>
          <w:lang w:val="it-IT"/>
        </w:rPr>
        <w:t>hanno</w:t>
      </w:r>
      <w:r w:rsidRPr="0018496A">
        <w:rPr>
          <w:rFonts w:cs="Arial"/>
          <w:color w:val="1A1A1A"/>
          <w:sz w:val="22"/>
          <w:szCs w:val="22"/>
          <w:lang w:val="it-IT"/>
        </w:rPr>
        <w:t xml:space="preserve"> cura di rientrare al termine; tutti i </w:t>
      </w:r>
      <w:r w:rsidRPr="0018496A">
        <w:rPr>
          <w:rFonts w:ascii="MS Mincho" w:eastAsia="MS Mincho" w:hAnsi="MS Mincho" w:cs="MS Mincho"/>
          <w:color w:val="000000"/>
          <w:sz w:val="22"/>
          <w:szCs w:val="22"/>
          <w:lang w:val="it-IT"/>
        </w:rPr>
        <w:t> </w:t>
      </w:r>
      <w:r w:rsidRPr="0018496A">
        <w:rPr>
          <w:rFonts w:cs="Arial"/>
          <w:color w:val="1A1A1A"/>
          <w:sz w:val="22"/>
          <w:szCs w:val="22"/>
          <w:lang w:val="it-IT"/>
        </w:rPr>
        <w:t xml:space="preserve">genitori, dopo aver votato, </w:t>
      </w:r>
      <w:r w:rsidR="00C33292">
        <w:rPr>
          <w:rFonts w:cs="Arial"/>
          <w:color w:val="1A1A1A"/>
          <w:sz w:val="22"/>
          <w:szCs w:val="22"/>
          <w:lang w:val="it-IT"/>
        </w:rPr>
        <w:t>lasciano</w:t>
      </w:r>
      <w:r w:rsidRPr="0018496A">
        <w:rPr>
          <w:rFonts w:cs="Arial"/>
          <w:color w:val="1A1A1A"/>
          <w:sz w:val="22"/>
          <w:szCs w:val="22"/>
          <w:lang w:val="it-IT"/>
        </w:rPr>
        <w:t xml:space="preserve"> la stanza. </w:t>
      </w:r>
      <w:r w:rsidRPr="005267FB">
        <w:rPr>
          <w:rFonts w:cs="Arial"/>
          <w:sz w:val="22"/>
          <w:szCs w:val="22"/>
          <w:lang w:val="it-IT"/>
        </w:rPr>
        <w:t>E’ possibile esprimere un voto per ogni figlio. Il link per le votazioni, accessibile dalla chat della stanza virtuale</w:t>
      </w:r>
      <w:r w:rsidR="00C33292" w:rsidRPr="005267FB">
        <w:rPr>
          <w:rFonts w:cs="Arial"/>
          <w:sz w:val="22"/>
          <w:szCs w:val="22"/>
          <w:lang w:val="it-IT"/>
        </w:rPr>
        <w:t xml:space="preserve">, viene </w:t>
      </w:r>
      <w:r w:rsidRPr="005267FB">
        <w:rPr>
          <w:rFonts w:cs="Arial"/>
          <w:sz w:val="22"/>
          <w:szCs w:val="22"/>
          <w:lang w:val="it-IT"/>
        </w:rPr>
        <w:t>aperto dalle ore 16,30. Alle ore 18,30 il presidente, i due scrutator</w:t>
      </w:r>
      <w:r w:rsidR="00C33292" w:rsidRPr="005267FB">
        <w:rPr>
          <w:rFonts w:cs="Arial"/>
          <w:sz w:val="22"/>
          <w:szCs w:val="22"/>
          <w:lang w:val="it-IT"/>
        </w:rPr>
        <w:t>i e il</w:t>
      </w:r>
      <w:r w:rsidR="00C33292">
        <w:rPr>
          <w:rFonts w:cs="Arial"/>
          <w:color w:val="1A1A1A"/>
          <w:sz w:val="22"/>
          <w:szCs w:val="22"/>
          <w:lang w:val="it-IT"/>
        </w:rPr>
        <w:t xml:space="preserve"> coordinatore rientr</w:t>
      </w:r>
      <w:r w:rsidR="005267FB">
        <w:rPr>
          <w:rFonts w:cs="Arial"/>
          <w:color w:val="1A1A1A"/>
          <w:sz w:val="22"/>
          <w:szCs w:val="22"/>
          <w:lang w:val="it-IT"/>
        </w:rPr>
        <w:t>a</w:t>
      </w:r>
      <w:r w:rsidR="00C33292">
        <w:rPr>
          <w:rFonts w:cs="Arial"/>
          <w:color w:val="1A1A1A"/>
          <w:sz w:val="22"/>
          <w:szCs w:val="22"/>
          <w:lang w:val="it-IT"/>
        </w:rPr>
        <w:t>no</w:t>
      </w:r>
      <w:r w:rsidRPr="0018496A">
        <w:rPr>
          <w:rFonts w:cs="Arial"/>
          <w:color w:val="1A1A1A"/>
          <w:sz w:val="22"/>
          <w:szCs w:val="22"/>
          <w:lang w:val="it-IT"/>
        </w:rPr>
        <w:t xml:space="preserve"> per verificare i risultati e stendere il verbale. </w:t>
      </w:r>
    </w:p>
    <w:p w:rsidR="00C33292" w:rsidRDefault="00AF1FE1" w:rsidP="007524A5">
      <w:pPr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spacing w:after="240" w:line="360" w:lineRule="atLeast"/>
        <w:ind w:left="142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color w:val="1A1A1A"/>
          <w:sz w:val="22"/>
          <w:szCs w:val="22"/>
          <w:lang w:val="it-IT"/>
        </w:rPr>
        <w:t>Il coordinatore, qualora lo ritenesse opportuno, presenzia alle operazioni di voto per  tutta la durata della votazione (oppure: esce dalla stanza virtuale alle____ e rientra alle____, ma comunque è garante della correttezza delle operazioni)</w:t>
      </w:r>
    </w:p>
    <w:p w:rsidR="00123818" w:rsidRPr="00C33292" w:rsidRDefault="00123818" w:rsidP="00AF1FE1">
      <w:pPr>
        <w:widowControl w:val="0"/>
        <w:tabs>
          <w:tab w:val="left" w:pos="220"/>
          <w:tab w:val="left" w:pos="851"/>
        </w:tabs>
        <w:autoSpaceDE w:val="0"/>
        <w:autoSpaceDN w:val="0"/>
        <w:adjustRightInd w:val="0"/>
        <w:spacing w:after="240" w:line="360" w:lineRule="atLeast"/>
        <w:ind w:left="142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Il Presidente, alle ore</w:t>
      </w:r>
      <w:r w:rsidR="00926529">
        <w:rPr>
          <w:rFonts w:cs="Arial"/>
          <w:sz w:val="22"/>
          <w:szCs w:val="22"/>
          <w:lang w:val="it-IT"/>
        </w:rPr>
        <w:t xml:space="preserve"> 18,30</w:t>
      </w:r>
      <w:r w:rsidRPr="0018496A">
        <w:rPr>
          <w:rFonts w:cs="Arial"/>
          <w:sz w:val="22"/>
          <w:szCs w:val="22"/>
          <w:lang w:val="it-IT"/>
        </w:rPr>
        <w:t xml:space="preserve">, essendo già trascorse </w:t>
      </w:r>
      <w:r w:rsidR="00C33292">
        <w:rPr>
          <w:rFonts w:cs="Arial"/>
          <w:sz w:val="22"/>
          <w:szCs w:val="22"/>
          <w:lang w:val="it-IT"/>
        </w:rPr>
        <w:t>le</w:t>
      </w:r>
      <w:r w:rsidRPr="0018496A">
        <w:rPr>
          <w:rFonts w:cs="Arial"/>
          <w:sz w:val="22"/>
          <w:szCs w:val="22"/>
          <w:lang w:val="it-IT"/>
        </w:rPr>
        <w:t xml:space="preserve"> due ore per le operazioni di voto e non essendo presenti altri elettori che desiderano votare, dichiara chiuse le votazioni, </w:t>
      </w:r>
      <w:r w:rsidR="00C33292">
        <w:rPr>
          <w:rFonts w:cs="Arial"/>
          <w:sz w:val="22"/>
          <w:szCs w:val="22"/>
          <w:lang w:val="it-IT"/>
        </w:rPr>
        <w:t xml:space="preserve"> e </w:t>
      </w:r>
      <w:r w:rsidRPr="0018496A">
        <w:rPr>
          <w:rFonts w:cs="Arial"/>
          <w:sz w:val="22"/>
          <w:szCs w:val="22"/>
          <w:lang w:val="it-IT"/>
        </w:rPr>
        <w:t>si dà inizio allo scrutinio.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b/>
          <w:sz w:val="22"/>
          <w:szCs w:val="22"/>
          <w:u w:val="single"/>
          <w:lang w:val="it-IT"/>
        </w:rPr>
      </w:pPr>
      <w:r w:rsidRPr="0018496A">
        <w:rPr>
          <w:rFonts w:cs="Arial"/>
          <w:b/>
          <w:sz w:val="22"/>
          <w:szCs w:val="22"/>
          <w:u w:val="single"/>
          <w:lang w:val="it-IT"/>
        </w:rPr>
        <w:t>Scrutinio</w:t>
      </w:r>
    </w:p>
    <w:p w:rsidR="00123818" w:rsidRPr="0018496A" w:rsidRDefault="00C33292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>
        <w:rPr>
          <w:rFonts w:cs="Arial"/>
          <w:sz w:val="22"/>
          <w:szCs w:val="22"/>
          <w:lang w:val="it-IT"/>
        </w:rPr>
        <w:t xml:space="preserve">Visto l’elenco </w:t>
      </w:r>
      <w:r w:rsidR="00123818" w:rsidRPr="0018496A">
        <w:rPr>
          <w:rFonts w:cs="Arial"/>
          <w:sz w:val="22"/>
          <w:szCs w:val="22"/>
          <w:lang w:val="it-IT"/>
        </w:rPr>
        <w:t>degli elettori, il Presidente accerta preliminarmente il numero dei votanti: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tbl>
      <w:tblPr>
        <w:tblW w:w="0" w:type="auto"/>
        <w:tblInd w:w="1933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87"/>
        <w:gridCol w:w="2496"/>
        <w:gridCol w:w="1245"/>
      </w:tblGrid>
      <w:tr w:rsidR="00123818" w:rsidRPr="0018496A" w:rsidTr="00B308C8">
        <w:trPr>
          <w:trHeight w:val="261"/>
        </w:trPr>
        <w:tc>
          <w:tcPr>
            <w:tcW w:w="3487" w:type="dxa"/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8496A">
              <w:rPr>
                <w:rFonts w:cs="Arial"/>
                <w:sz w:val="22"/>
                <w:szCs w:val="22"/>
              </w:rPr>
              <w:t>GENITORI ISCRITTI</w:t>
            </w:r>
          </w:p>
        </w:tc>
        <w:tc>
          <w:tcPr>
            <w:tcW w:w="2496" w:type="dxa"/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8496A">
              <w:rPr>
                <w:rFonts w:cs="Arial"/>
                <w:sz w:val="22"/>
                <w:szCs w:val="22"/>
              </w:rPr>
              <w:t>VOTANTI</w:t>
            </w:r>
          </w:p>
        </w:tc>
        <w:tc>
          <w:tcPr>
            <w:tcW w:w="1245" w:type="dxa"/>
            <w:tcBorders>
              <w:right w:val="single" w:sz="12" w:space="0" w:color="000000"/>
            </w:tcBorders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8496A">
              <w:rPr>
                <w:rFonts w:cs="Arial"/>
                <w:sz w:val="22"/>
                <w:szCs w:val="22"/>
              </w:rPr>
              <w:t>%</w:t>
            </w:r>
          </w:p>
        </w:tc>
      </w:tr>
      <w:tr w:rsidR="00123818" w:rsidRPr="0018496A" w:rsidTr="00B308C8">
        <w:trPr>
          <w:trHeight w:val="463"/>
        </w:trPr>
        <w:tc>
          <w:tcPr>
            <w:tcW w:w="3487" w:type="dxa"/>
            <w:tcBorders>
              <w:bottom w:val="single" w:sz="12" w:space="0" w:color="000000"/>
            </w:tcBorders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96" w:type="dxa"/>
            <w:tcBorders>
              <w:bottom w:val="single" w:sz="12" w:space="0" w:color="000000"/>
            </w:tcBorders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2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926529" w:rsidRDefault="00C33292" w:rsidP="00C33292">
      <w:pPr>
        <w:widowControl w:val="0"/>
        <w:autoSpaceDE w:val="0"/>
        <w:autoSpaceDN w:val="0"/>
        <w:adjustRightInd w:val="0"/>
        <w:spacing w:after="240" w:line="360" w:lineRule="atLeast"/>
        <w:rPr>
          <w:rFonts w:cs="Arial"/>
          <w:sz w:val="22"/>
          <w:szCs w:val="22"/>
          <w:lang w:val="it-IT"/>
        </w:rPr>
      </w:pPr>
      <w:r w:rsidRPr="00926529">
        <w:rPr>
          <w:rFonts w:cs="Arial"/>
          <w:sz w:val="22"/>
          <w:szCs w:val="22"/>
          <w:lang w:val="it-IT"/>
        </w:rPr>
        <w:t>Si passa poi</w:t>
      </w:r>
      <w:r w:rsidR="00123818" w:rsidRPr="00926529">
        <w:rPr>
          <w:rFonts w:cs="Arial"/>
          <w:sz w:val="22"/>
          <w:szCs w:val="22"/>
          <w:lang w:val="it-IT"/>
        </w:rPr>
        <w:t xml:space="preserve"> allo spoglio</w:t>
      </w:r>
      <w:r w:rsidR="00926529" w:rsidRPr="00926529">
        <w:rPr>
          <w:rFonts w:cs="Arial"/>
          <w:sz w:val="22"/>
          <w:szCs w:val="22"/>
          <w:lang w:val="it-IT"/>
        </w:rPr>
        <w:t xml:space="preserve"> virtuale</w:t>
      </w:r>
      <w:r w:rsidR="00123818" w:rsidRPr="00926529">
        <w:rPr>
          <w:rFonts w:cs="Arial"/>
          <w:sz w:val="22"/>
          <w:szCs w:val="22"/>
          <w:lang w:val="it-IT"/>
        </w:rPr>
        <w:t xml:space="preserve"> delle schede votate</w:t>
      </w:r>
      <w:r w:rsidRPr="00926529">
        <w:rPr>
          <w:rFonts w:cs="Arial"/>
          <w:sz w:val="22"/>
          <w:szCs w:val="22"/>
          <w:lang w:val="it-IT"/>
        </w:rPr>
        <w:t xml:space="preserve"> tramite estrazione dal file di excel.</w:t>
      </w:r>
      <w:r w:rsidR="00123818" w:rsidRPr="00926529">
        <w:rPr>
          <w:rFonts w:cs="Arial"/>
          <w:sz w:val="22"/>
          <w:szCs w:val="22"/>
          <w:lang w:val="it-IT"/>
        </w:rPr>
        <w:t xml:space="preserve"> </w:t>
      </w:r>
      <w:r w:rsidRPr="00926529">
        <w:rPr>
          <w:rFonts w:cs="Arial"/>
          <w:sz w:val="22"/>
          <w:szCs w:val="22"/>
          <w:lang w:val="it-IT"/>
        </w:rPr>
        <w:t>Dallo spoglio emergono i seguenti risultati: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tbl>
      <w:tblPr>
        <w:tblW w:w="0" w:type="auto"/>
        <w:tblInd w:w="133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27"/>
        <w:gridCol w:w="2037"/>
        <w:gridCol w:w="2041"/>
        <w:gridCol w:w="2039"/>
        <w:gridCol w:w="2024"/>
      </w:tblGrid>
      <w:tr w:rsidR="00123818" w:rsidRPr="0018496A" w:rsidTr="00B308C8">
        <w:trPr>
          <w:trHeight w:val="300"/>
        </w:trPr>
        <w:tc>
          <w:tcPr>
            <w:tcW w:w="2027" w:type="dxa"/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8496A">
              <w:rPr>
                <w:rFonts w:cs="Arial"/>
                <w:sz w:val="22"/>
                <w:szCs w:val="22"/>
              </w:rPr>
              <w:t>GENITORI VOTANTI (1)</w:t>
            </w:r>
          </w:p>
        </w:tc>
        <w:tc>
          <w:tcPr>
            <w:tcW w:w="2037" w:type="dxa"/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8496A">
              <w:rPr>
                <w:rFonts w:cs="Arial"/>
                <w:sz w:val="22"/>
                <w:szCs w:val="22"/>
              </w:rPr>
              <w:t>VOTI VALIDI</w:t>
            </w:r>
          </w:p>
        </w:tc>
        <w:tc>
          <w:tcPr>
            <w:tcW w:w="2041" w:type="dxa"/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8496A">
              <w:rPr>
                <w:rFonts w:cs="Arial"/>
                <w:sz w:val="22"/>
                <w:szCs w:val="22"/>
              </w:rPr>
              <w:t>SCHEDE BIANCHE</w:t>
            </w:r>
          </w:p>
        </w:tc>
        <w:tc>
          <w:tcPr>
            <w:tcW w:w="2039" w:type="dxa"/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8496A">
              <w:rPr>
                <w:rFonts w:cs="Arial"/>
                <w:sz w:val="22"/>
                <w:szCs w:val="22"/>
              </w:rPr>
              <w:t>SCHEDE NULLE</w:t>
            </w:r>
          </w:p>
        </w:tc>
        <w:tc>
          <w:tcPr>
            <w:tcW w:w="2024" w:type="dxa"/>
            <w:tcBorders>
              <w:right w:val="single" w:sz="12" w:space="0" w:color="000000"/>
            </w:tcBorders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18496A">
              <w:rPr>
                <w:rFonts w:cs="Arial"/>
                <w:sz w:val="22"/>
                <w:szCs w:val="22"/>
              </w:rPr>
              <w:t>TOTALE SCHEDE (1)</w:t>
            </w:r>
          </w:p>
        </w:tc>
      </w:tr>
      <w:tr w:rsidR="00123818" w:rsidRPr="0018496A" w:rsidTr="00B308C8">
        <w:trPr>
          <w:trHeight w:val="463"/>
        </w:trPr>
        <w:tc>
          <w:tcPr>
            <w:tcW w:w="2027" w:type="dxa"/>
            <w:tcBorders>
              <w:bottom w:val="single" w:sz="12" w:space="0" w:color="000000"/>
            </w:tcBorders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37" w:type="dxa"/>
            <w:tcBorders>
              <w:bottom w:val="single" w:sz="12" w:space="0" w:color="000000"/>
            </w:tcBorders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41" w:type="dxa"/>
            <w:tcBorders>
              <w:bottom w:val="single" w:sz="12" w:space="0" w:color="000000"/>
            </w:tcBorders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12" w:space="0" w:color="000000"/>
            </w:tcBorders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024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23818" w:rsidRPr="0018496A" w:rsidRDefault="00123818" w:rsidP="00B308C8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Dallo spoglio delle schede votate risulta che i sottoelencati elettori hanno ottenuto le preferenze riportate accanto a ciascuno.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 xml:space="preserve">1) ....................................................... : voti ........... 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 xml:space="preserve">2) ...................................................... : voti ............ 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 xml:space="preserve">3) ....................................................... : voti ............ 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 xml:space="preserve">4) ....................................................... : voti ............ 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 xml:space="preserve">5) ....................................................... : voti ............ 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b/>
          <w:sz w:val="22"/>
          <w:szCs w:val="22"/>
          <w:u w:val="single"/>
          <w:lang w:val="it-IT"/>
        </w:rPr>
      </w:pPr>
      <w:r w:rsidRPr="0018496A">
        <w:rPr>
          <w:rFonts w:cs="Arial"/>
          <w:b/>
          <w:sz w:val="22"/>
          <w:szCs w:val="22"/>
          <w:u w:val="single"/>
          <w:lang w:val="it-IT"/>
        </w:rPr>
        <w:t>Proclamazione del rappresentante di sezione/interclasse/classe eletto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Sulla scorta dei dati trascritti, il Presidente del seggio proclama eletto: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>...........................................................................................................................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  <w:lang w:val="it-IT"/>
        </w:rPr>
      </w:pPr>
    </w:p>
    <w:p w:rsidR="00123818" w:rsidRPr="0018496A" w:rsidRDefault="00123818" w:rsidP="00C3329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left="0" w:firstLine="0"/>
        <w:jc w:val="both"/>
        <w:rPr>
          <w:rFonts w:cs="Arial"/>
          <w:color w:val="000000"/>
          <w:sz w:val="22"/>
          <w:szCs w:val="22"/>
          <w:lang w:val="it-IT"/>
        </w:rPr>
      </w:pPr>
      <w:r w:rsidRPr="0018496A">
        <w:rPr>
          <w:rFonts w:cs="Arial"/>
          <w:sz w:val="22"/>
          <w:szCs w:val="22"/>
          <w:lang w:val="it-IT"/>
        </w:rPr>
        <w:t xml:space="preserve">Terminate tutte le operazioni, alle ore____viene redatto il presente verbale che, letto, approvato e sottoscritto, </w:t>
      </w:r>
      <w:r w:rsidRPr="0018496A">
        <w:rPr>
          <w:rFonts w:cs="Arial"/>
          <w:color w:val="1A1A1A"/>
          <w:sz w:val="22"/>
          <w:szCs w:val="22"/>
          <w:lang w:val="it-IT"/>
        </w:rPr>
        <w:t xml:space="preserve">dovrà essere stampato dal coordinatore e dallo stesso firmato con firma autografa, nonché consegnato il giorno successivo in segreteria, ufficio alunni. Al verbale dovrà essere allegato, sempre stampato, il file delle votazioni, firmato e datato dalla coordinatrice. </w:t>
      </w:r>
      <w:r w:rsidRPr="0018496A">
        <w:rPr>
          <w:rFonts w:ascii="MS Mincho" w:eastAsia="MS Mincho" w:hAnsi="MS Mincho" w:cs="MS Mincho"/>
          <w:color w:val="000000"/>
          <w:sz w:val="22"/>
          <w:szCs w:val="22"/>
          <w:lang w:val="it-IT"/>
        </w:rPr>
        <w:t> </w:t>
      </w:r>
    </w:p>
    <w:p w:rsidR="00123818" w:rsidRPr="0018496A" w:rsidRDefault="00123818" w:rsidP="00123818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:rsidR="00123818" w:rsidRPr="0018496A" w:rsidRDefault="00123818" w:rsidP="00123818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  <w:bookmarkStart w:id="0" w:name="_GoBack"/>
      <w:bookmarkEnd w:id="0"/>
    </w:p>
    <w:p w:rsidR="00123818" w:rsidRPr="0018496A" w:rsidRDefault="00123818" w:rsidP="00123818">
      <w:pPr>
        <w:spacing w:line="360" w:lineRule="auto"/>
        <w:jc w:val="both"/>
        <w:rPr>
          <w:rFonts w:cs="Arial"/>
          <w:sz w:val="22"/>
          <w:szCs w:val="22"/>
        </w:rPr>
      </w:pPr>
    </w:p>
    <w:p w:rsidR="00123818" w:rsidRPr="0018496A" w:rsidRDefault="00123818" w:rsidP="00AD4D7B">
      <w:pPr>
        <w:spacing w:line="360" w:lineRule="auto"/>
        <w:jc w:val="right"/>
        <w:rPr>
          <w:rFonts w:cs="Arial"/>
          <w:sz w:val="22"/>
          <w:szCs w:val="22"/>
        </w:rPr>
      </w:pPr>
      <w:r w:rsidRPr="0018496A">
        <w:rPr>
          <w:rFonts w:cs="Arial"/>
          <w:sz w:val="22"/>
          <w:szCs w:val="22"/>
        </w:rPr>
        <w:t xml:space="preserve">IL COORDINATORE </w:t>
      </w:r>
    </w:p>
    <w:p w:rsidR="00123818" w:rsidRPr="0018496A" w:rsidRDefault="00123818" w:rsidP="00AD4D7B">
      <w:pPr>
        <w:spacing w:line="360" w:lineRule="auto"/>
        <w:jc w:val="right"/>
        <w:rPr>
          <w:rFonts w:cs="Arial"/>
          <w:sz w:val="22"/>
          <w:szCs w:val="22"/>
        </w:rPr>
      </w:pPr>
      <w:r w:rsidRPr="0018496A">
        <w:rPr>
          <w:rFonts w:cs="Arial"/>
          <w:sz w:val="22"/>
          <w:szCs w:val="22"/>
        </w:rPr>
        <w:t>………………………………………………………….</w:t>
      </w:r>
    </w:p>
    <w:p w:rsidR="00123818" w:rsidRPr="0018496A" w:rsidRDefault="00123818" w:rsidP="00123818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:rsidR="00123818" w:rsidRPr="0018496A" w:rsidRDefault="00123818" w:rsidP="00123818">
      <w:pPr>
        <w:pStyle w:val="Nessunaspaziatura"/>
        <w:spacing w:line="360" w:lineRule="auto"/>
        <w:jc w:val="both"/>
        <w:rPr>
          <w:rFonts w:ascii="Arial" w:hAnsi="Arial" w:cs="Arial"/>
        </w:rPr>
      </w:pPr>
    </w:p>
    <w:p w:rsidR="00B308C8" w:rsidRDefault="00B308C8"/>
    <w:sectPr w:rsidR="00B308C8" w:rsidSect="00B608B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17117B"/>
    <w:multiLevelType w:val="hybridMultilevel"/>
    <w:tmpl w:val="F2621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55CB1"/>
    <w:multiLevelType w:val="hybridMultilevel"/>
    <w:tmpl w:val="4C28EA16"/>
    <w:lvl w:ilvl="0" w:tplc="077EED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123818"/>
    <w:rsid w:val="00030A3A"/>
    <w:rsid w:val="00105308"/>
    <w:rsid w:val="00123818"/>
    <w:rsid w:val="00140562"/>
    <w:rsid w:val="005267FB"/>
    <w:rsid w:val="00566B76"/>
    <w:rsid w:val="00645803"/>
    <w:rsid w:val="0065483C"/>
    <w:rsid w:val="00720B1D"/>
    <w:rsid w:val="007524A5"/>
    <w:rsid w:val="0083267D"/>
    <w:rsid w:val="00836FDE"/>
    <w:rsid w:val="00926529"/>
    <w:rsid w:val="009C6F8A"/>
    <w:rsid w:val="00A11C51"/>
    <w:rsid w:val="00A76ECD"/>
    <w:rsid w:val="00AD4D7B"/>
    <w:rsid w:val="00AF1FE1"/>
    <w:rsid w:val="00B308C8"/>
    <w:rsid w:val="00B608B8"/>
    <w:rsid w:val="00BB37BE"/>
    <w:rsid w:val="00BF5567"/>
    <w:rsid w:val="00C33292"/>
    <w:rsid w:val="00C6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3818"/>
    <w:rPr>
      <w:rFonts w:ascii="Arial" w:eastAsia="Times New Roman" w:hAnsi="Arial"/>
      <w:sz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23818"/>
    <w:rPr>
      <w:rFonts w:eastAsia="Times New Roman"/>
      <w:sz w:val="22"/>
      <w:szCs w:val="22"/>
    </w:rPr>
  </w:style>
  <w:style w:type="table" w:customStyle="1" w:styleId="ListTable3Accent3">
    <w:name w:val="List Table 3 Accent 3"/>
    <w:basedOn w:val="Tabellanormale"/>
    <w:uiPriority w:val="48"/>
    <w:rsid w:val="00123818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12381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sangiuseppejat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Links>
    <vt:vector size="6" baseType="variant">
      <vt:variant>
        <vt:i4>5832790</vt:i4>
      </vt:variant>
      <vt:variant>
        <vt:i4>0</vt:i4>
      </vt:variant>
      <vt:variant>
        <vt:i4>0</vt:i4>
      </vt:variant>
      <vt:variant>
        <vt:i4>5</vt:i4>
      </vt:variant>
      <vt:variant>
        <vt:lpwstr>http://www.icssangiuseppejato.edu.it/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Ferrante</dc:creator>
  <cp:lastModifiedBy>Benedetto</cp:lastModifiedBy>
  <cp:revision>2</cp:revision>
  <dcterms:created xsi:type="dcterms:W3CDTF">2020-10-22T08:51:00Z</dcterms:created>
  <dcterms:modified xsi:type="dcterms:W3CDTF">2020-10-22T08:51:00Z</dcterms:modified>
</cp:coreProperties>
</file>